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26A3" w14:textId="77777777" w:rsidR="006A1752" w:rsidRDefault="0029201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1/2022. (II. 1.) önkormányzati rendelete</w:t>
      </w:r>
    </w:p>
    <w:p w14:paraId="5526FEB9" w14:textId="77777777" w:rsidR="006A1752" w:rsidRDefault="0029201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önkormányzati képviselők és külső bizottsági tagok tiszteletdíjáról szóló rendelet módosításáról</w:t>
      </w:r>
    </w:p>
    <w:p w14:paraId="5406F24C" w14:textId="77777777" w:rsidR="006A1752" w:rsidRDefault="0029201A">
      <w:pPr>
        <w:pStyle w:val="Szvegtrzs"/>
        <w:spacing w:before="220" w:after="0" w:line="240" w:lineRule="auto"/>
        <w:jc w:val="both"/>
      </w:pPr>
      <w:r>
        <w:t>Nagylak Község Önkormányzatának Képviselő-testülete az Alaptörvény 32. cikk (2) bekezdésében meghatározott egyedi jogalkotói hatáskörében, az Alaptörvény 32. cikk (1) bekezdés a) pontjában meghatározott feladatkörében eljárva, figyelemmel a Magyarország helyi önkormányzatairól szóló 2011. évi CLXXXIX. törvény 35. §-</w:t>
      </w:r>
      <w:proofErr w:type="spellStart"/>
      <w:r>
        <w:t>ában</w:t>
      </w:r>
      <w:proofErr w:type="spellEnd"/>
      <w:r>
        <w:t xml:space="preserve"> meghatározottakra a következőket rendeli el:</w:t>
      </w:r>
    </w:p>
    <w:p w14:paraId="298A2773" w14:textId="77777777" w:rsidR="006A1752" w:rsidRDefault="002920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4183873" w14:textId="77777777" w:rsidR="006A1752" w:rsidRDefault="0029201A">
      <w:pPr>
        <w:pStyle w:val="Szvegtrzs"/>
        <w:spacing w:after="0" w:line="240" w:lineRule="auto"/>
        <w:jc w:val="both"/>
      </w:pPr>
      <w:r>
        <w:t>Az önkormányzati képviselők és külső bizottsági tagok tiszteletdíjáról szóló 16/2019 (X.25.) önkormányzati rendelet 5. §-a helyébe a következő rendelkezés lép:</w:t>
      </w:r>
    </w:p>
    <w:p w14:paraId="203A6D2B" w14:textId="77777777" w:rsidR="006A1752" w:rsidRDefault="002920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„5. §</w:t>
      </w:r>
    </w:p>
    <w:p w14:paraId="7C7AD8D8" w14:textId="77777777" w:rsidR="006A1752" w:rsidRDefault="0029201A">
      <w:pPr>
        <w:pStyle w:val="Szvegtrzs"/>
        <w:spacing w:after="0" w:line="240" w:lineRule="auto"/>
        <w:jc w:val="both"/>
      </w:pPr>
      <w:r>
        <w:t>(1) Amennyiben a képviselő és a nem képviselő bizottsági tagja az éves munkatervben meghatározott ülésről igazolatlanul távol marad, melyet előzetesen és hitelt érdemlően nem igazol, úgy a 2. § (1)-(2) bekezdésében meghatározott tiszteletdíj nem illeti meg.</w:t>
      </w:r>
    </w:p>
    <w:p w14:paraId="0FDDC896" w14:textId="77777777" w:rsidR="006A1752" w:rsidRDefault="0029201A">
      <w:pPr>
        <w:pStyle w:val="Szvegtrzs"/>
        <w:spacing w:before="240" w:after="0" w:line="240" w:lineRule="auto"/>
        <w:jc w:val="both"/>
      </w:pPr>
      <w:r>
        <w:t>(2) Az éves munkatervben meghatározott ülések esetében igazolt távollétnek számít az igazolt betegség vagy a hivatalos kiküldetés.</w:t>
      </w:r>
    </w:p>
    <w:p w14:paraId="4A64EE8B" w14:textId="77777777" w:rsidR="006A1752" w:rsidRDefault="0029201A">
      <w:pPr>
        <w:pStyle w:val="Szvegtrzs"/>
        <w:spacing w:before="240" w:after="0" w:line="240" w:lineRule="auto"/>
        <w:jc w:val="both"/>
      </w:pPr>
      <w:r>
        <w:t>(3) A távollétet legkésőbb a soros ülések esetében az ülés napja előtt 5 nappal a polgármesternek szóban vagy írásban szükséges bejelenteni.</w:t>
      </w:r>
    </w:p>
    <w:p w14:paraId="1D203259" w14:textId="77777777" w:rsidR="006A1752" w:rsidRDefault="0029201A">
      <w:pPr>
        <w:pStyle w:val="Szvegtrzs"/>
        <w:spacing w:before="240" w:after="240" w:line="240" w:lineRule="auto"/>
        <w:jc w:val="both"/>
      </w:pPr>
      <w:r>
        <w:t>(4) A képviselő-testületi ülésről történő indokolatlan távolmaradás tényét a polgármester (ülés vezetője), bizottsági ülésről történő indokolatlan távolmaradás esetén a bizottság elnöke (ülés vezetője) állapítja meg, melyet az ülésről készült jegyzőkönyvben rögzíteni kell.”</w:t>
      </w:r>
    </w:p>
    <w:p w14:paraId="773850BA" w14:textId="77777777" w:rsidR="006A1752" w:rsidRDefault="002920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700ECD5" w14:textId="77777777" w:rsidR="006A1752" w:rsidRDefault="0029201A">
      <w:pPr>
        <w:pStyle w:val="Szvegtrzs"/>
        <w:spacing w:after="0" w:line="240" w:lineRule="auto"/>
        <w:jc w:val="both"/>
      </w:pPr>
      <w:r>
        <w:t>Ez a rendelet 2022. február 2-án lép hatályba.</w:t>
      </w:r>
    </w:p>
    <w:p w14:paraId="48742E31" w14:textId="77777777" w:rsidR="0097333E" w:rsidRDefault="0097333E" w:rsidP="0097333E">
      <w:pPr>
        <w:ind w:left="720" w:right="37" w:firstLine="720"/>
        <w:jc w:val="both"/>
        <w:rPr>
          <w:rFonts w:cs="Times New Roman"/>
        </w:rPr>
      </w:pPr>
    </w:p>
    <w:p w14:paraId="6A7C80EE" w14:textId="77777777" w:rsidR="0097333E" w:rsidRDefault="0097333E" w:rsidP="0097333E">
      <w:pPr>
        <w:ind w:left="720" w:right="37" w:firstLine="720"/>
        <w:jc w:val="both"/>
        <w:rPr>
          <w:rFonts w:cs="Times New Roman"/>
        </w:rPr>
      </w:pPr>
    </w:p>
    <w:p w14:paraId="5307ADEA" w14:textId="2C1CDDFA" w:rsidR="0097333E" w:rsidRPr="00E40413" w:rsidRDefault="0097333E" w:rsidP="0097333E">
      <w:pPr>
        <w:ind w:left="720" w:right="37" w:firstLine="720"/>
        <w:jc w:val="both"/>
        <w:rPr>
          <w:rFonts w:cs="Times New Roman"/>
        </w:rPr>
      </w:pPr>
      <w:r>
        <w:rPr>
          <w:rFonts w:cs="Times New Roman"/>
        </w:rPr>
        <w:t>Kolozsvári Rozália</w:t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Szénási</w:t>
      </w:r>
      <w:proofErr w:type="spellEnd"/>
      <w:r>
        <w:rPr>
          <w:rFonts w:cs="Times New Roman"/>
        </w:rPr>
        <w:t xml:space="preserve"> Hanna</w:t>
      </w:r>
    </w:p>
    <w:p w14:paraId="68A7DCB9" w14:textId="77777777" w:rsidR="0097333E" w:rsidRDefault="0097333E" w:rsidP="0097333E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E40413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</w:t>
      </w:r>
      <w:r w:rsidRPr="00E40413">
        <w:rPr>
          <w:rFonts w:cs="Times New Roman"/>
        </w:rPr>
        <w:t xml:space="preserve"> polgármester                                                             </w:t>
      </w:r>
      <w:r>
        <w:rPr>
          <w:rFonts w:cs="Times New Roman"/>
        </w:rPr>
        <w:t xml:space="preserve">    </w:t>
      </w:r>
      <w:r w:rsidRPr="00E40413">
        <w:rPr>
          <w:rFonts w:cs="Times New Roman"/>
        </w:rPr>
        <w:t xml:space="preserve">  jegyző</w:t>
      </w:r>
    </w:p>
    <w:p w14:paraId="0ACB8292" w14:textId="77777777" w:rsidR="0097333E" w:rsidRDefault="0097333E" w:rsidP="0097333E">
      <w:pPr>
        <w:pStyle w:val="Szvegtrzs"/>
        <w:spacing w:after="0" w:line="240" w:lineRule="auto"/>
        <w:jc w:val="both"/>
      </w:pPr>
    </w:p>
    <w:p w14:paraId="3C5CDAF4" w14:textId="77777777" w:rsidR="0097333E" w:rsidRDefault="0097333E" w:rsidP="0097333E">
      <w:pPr>
        <w:pStyle w:val="Szvegtrzs"/>
        <w:spacing w:after="0" w:line="240" w:lineRule="auto"/>
        <w:jc w:val="both"/>
      </w:pPr>
    </w:p>
    <w:p w14:paraId="51489A28" w14:textId="77777777" w:rsidR="0097333E" w:rsidRPr="006542DF" w:rsidRDefault="0097333E" w:rsidP="0097333E">
      <w:pPr>
        <w:jc w:val="both"/>
        <w:rPr>
          <w:rFonts w:eastAsia="Times New Roman"/>
          <w:b/>
          <w:i/>
          <w:u w:val="single"/>
        </w:rPr>
      </w:pPr>
      <w:r w:rsidRPr="006542DF">
        <w:rPr>
          <w:rFonts w:eastAsia="Times New Roman"/>
          <w:b/>
          <w:i/>
          <w:u w:val="single"/>
        </w:rPr>
        <w:t>Záradék:</w:t>
      </w:r>
    </w:p>
    <w:p w14:paraId="694ED05D" w14:textId="77777777" w:rsidR="0097333E" w:rsidRPr="00085BD2" w:rsidRDefault="0097333E" w:rsidP="0097333E">
      <w:pPr>
        <w:jc w:val="both"/>
        <w:rPr>
          <w:rFonts w:eastAsia="Times New Roman"/>
        </w:rPr>
      </w:pPr>
      <w:r w:rsidRPr="00085BD2">
        <w:rPr>
          <w:rFonts w:eastAsia="Times New Roman"/>
        </w:rPr>
        <w:t>A rendelet hirdetőtáblán történő kifüggesztéssel 20</w:t>
      </w:r>
      <w:r>
        <w:rPr>
          <w:rFonts w:eastAsia="Times New Roman"/>
        </w:rPr>
        <w:t>22</w:t>
      </w:r>
      <w:r w:rsidRPr="00085BD2">
        <w:rPr>
          <w:rFonts w:eastAsia="Times New Roman"/>
        </w:rPr>
        <w:t xml:space="preserve">. </w:t>
      </w:r>
      <w:r>
        <w:rPr>
          <w:rFonts w:eastAsia="Times New Roman"/>
        </w:rPr>
        <w:t>február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1.</w:t>
      </w:r>
      <w:r w:rsidRPr="00085BD2">
        <w:rPr>
          <w:rFonts w:eastAsia="Times New Roman"/>
        </w:rPr>
        <w:t xml:space="preserve"> napján kihirdetve.</w:t>
      </w:r>
    </w:p>
    <w:p w14:paraId="7DFBABB7" w14:textId="77777777" w:rsidR="0097333E" w:rsidRDefault="0097333E" w:rsidP="0097333E">
      <w:pPr>
        <w:autoSpaceDE w:val="0"/>
        <w:autoSpaceDN w:val="0"/>
        <w:adjustRightInd w:val="0"/>
        <w:rPr>
          <w:rFonts w:cs="Times New Roman"/>
        </w:rPr>
      </w:pPr>
    </w:p>
    <w:p w14:paraId="3AF777AD" w14:textId="77777777" w:rsidR="0097333E" w:rsidRDefault="0097333E" w:rsidP="0097333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Nagylak</w:t>
      </w:r>
      <w:r w:rsidRPr="00E40413">
        <w:rPr>
          <w:rFonts w:cs="Times New Roman"/>
        </w:rPr>
        <w:t xml:space="preserve">, </w:t>
      </w:r>
      <w:r>
        <w:rPr>
          <w:rFonts w:cs="Times New Roman"/>
        </w:rPr>
        <w:t>2022</w:t>
      </w:r>
      <w:r w:rsidRPr="00E40413">
        <w:rPr>
          <w:rFonts w:cs="Times New Roman"/>
        </w:rPr>
        <w:t xml:space="preserve">. </w:t>
      </w:r>
      <w:r>
        <w:rPr>
          <w:rFonts w:eastAsia="Times New Roman"/>
        </w:rPr>
        <w:t>február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>
        <w:rPr>
          <w:rFonts w:cs="Times New Roman"/>
        </w:rPr>
        <w:t>.</w:t>
      </w:r>
    </w:p>
    <w:p w14:paraId="42B70CC7" w14:textId="77777777" w:rsidR="0097333E" w:rsidRDefault="0097333E" w:rsidP="0097333E">
      <w:pPr>
        <w:autoSpaceDE w:val="0"/>
        <w:autoSpaceDN w:val="0"/>
        <w:adjustRightInd w:val="0"/>
        <w:rPr>
          <w:rFonts w:cs="Times New Roman"/>
        </w:rPr>
      </w:pPr>
    </w:p>
    <w:p w14:paraId="0371FB79" w14:textId="77777777" w:rsidR="0097333E" w:rsidRDefault="0097333E" w:rsidP="0097333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dr. </w:t>
      </w:r>
      <w:proofErr w:type="spellStart"/>
      <w:r>
        <w:rPr>
          <w:rFonts w:cs="Times New Roman"/>
        </w:rPr>
        <w:t>Szénási</w:t>
      </w:r>
      <w:proofErr w:type="spellEnd"/>
      <w:r>
        <w:rPr>
          <w:rFonts w:cs="Times New Roman"/>
        </w:rPr>
        <w:t xml:space="preserve"> Hanna</w:t>
      </w:r>
    </w:p>
    <w:p w14:paraId="46C907E1" w14:textId="77777777" w:rsidR="0097333E" w:rsidRPr="000A4099" w:rsidRDefault="0097333E" w:rsidP="0097333E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E40413">
        <w:rPr>
          <w:rFonts w:cs="Times New Roman"/>
        </w:rPr>
        <w:t>jegyző</w:t>
      </w:r>
    </w:p>
    <w:p w14:paraId="7252D19A" w14:textId="48B9C343" w:rsidR="006A1752" w:rsidRDefault="006A1752">
      <w:pPr>
        <w:pStyle w:val="Szvegtrzs"/>
        <w:spacing w:line="240" w:lineRule="auto"/>
        <w:jc w:val="both"/>
      </w:pPr>
    </w:p>
    <w:sectPr w:rsidR="006A175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9F73" w14:textId="77777777" w:rsidR="009926E4" w:rsidRDefault="009926E4">
      <w:r>
        <w:separator/>
      </w:r>
    </w:p>
  </w:endnote>
  <w:endnote w:type="continuationSeparator" w:id="0">
    <w:p w14:paraId="488E2BF3" w14:textId="77777777" w:rsidR="009926E4" w:rsidRDefault="009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7D9E" w14:textId="77777777" w:rsidR="006A1752" w:rsidRDefault="0029201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06B9" w14:textId="77777777" w:rsidR="009926E4" w:rsidRDefault="009926E4">
      <w:r>
        <w:separator/>
      </w:r>
    </w:p>
  </w:footnote>
  <w:footnote w:type="continuationSeparator" w:id="0">
    <w:p w14:paraId="57258933" w14:textId="77777777" w:rsidR="009926E4" w:rsidRDefault="0099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6C60"/>
    <w:multiLevelType w:val="multilevel"/>
    <w:tmpl w:val="C3D2CD2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52"/>
    <w:rsid w:val="0029201A"/>
    <w:rsid w:val="004E3935"/>
    <w:rsid w:val="006A1752"/>
    <w:rsid w:val="0097333E"/>
    <w:rsid w:val="009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BD88"/>
  <w15:docId w15:val="{E4776120-10B3-4D9A-90A2-FFCF1BAE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magyarcsanadhivatal@gmail.com</dc:creator>
  <dc:description/>
  <cp:lastModifiedBy>user</cp:lastModifiedBy>
  <cp:revision>3</cp:revision>
  <dcterms:created xsi:type="dcterms:W3CDTF">2022-02-15T08:00:00Z</dcterms:created>
  <dcterms:modified xsi:type="dcterms:W3CDTF">2022-02-15T08:15:00Z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